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EDCDD" w14:textId="03A53FCD" w:rsidR="00A816B9" w:rsidRDefault="00324F7D" w:rsidP="00BF3D43">
      <w:pPr>
        <w:spacing w:after="0" w:line="240" w:lineRule="auto"/>
        <w:ind w:left="403" w:right="403"/>
        <w:jc w:val="center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BOOKS NEEDED TO PURCHASE TO WORK WITH MAP LINKS</w:t>
      </w:r>
    </w:p>
    <w:p w14:paraId="0FB97DEE" w14:textId="77777777" w:rsidR="00324F7D" w:rsidRDefault="00324F7D" w:rsidP="00BF3D43">
      <w:pPr>
        <w:spacing w:after="0" w:line="240" w:lineRule="auto"/>
        <w:ind w:left="403" w:right="403"/>
        <w:jc w:val="center"/>
        <w:rPr>
          <w:b/>
          <w:bCs w:val="0"/>
          <w:sz w:val="24"/>
          <w:szCs w:val="24"/>
        </w:rPr>
      </w:pPr>
    </w:p>
    <w:p w14:paraId="55AE770B" w14:textId="522D8640" w:rsidR="00A816B9" w:rsidRDefault="00A816B9" w:rsidP="00CB3A2A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1. </w:t>
      </w:r>
      <w:hyperlink r:id="rId6" w:history="1">
        <w:r w:rsidRPr="007E0C1B">
          <w:rPr>
            <w:rStyle w:val="Hyperlink"/>
            <w:b/>
            <w:bCs w:val="0"/>
            <w:sz w:val="24"/>
            <w:szCs w:val="24"/>
          </w:rPr>
          <w:t>Carta New Century Handbook and Atlas</w:t>
        </w:r>
      </w:hyperlink>
      <w:r w:rsidR="00BF3D43">
        <w:rPr>
          <w:b/>
          <w:bCs w:val="0"/>
          <w:sz w:val="24"/>
          <w:szCs w:val="24"/>
        </w:rPr>
        <w:t xml:space="preserve">- </w:t>
      </w:r>
      <w:r w:rsidR="00BA115C">
        <w:rPr>
          <w:b/>
          <w:bCs w:val="0"/>
          <w:sz w:val="24"/>
          <w:szCs w:val="24"/>
        </w:rPr>
        <w:t xml:space="preserve">now 53.99 </w:t>
      </w:r>
      <w:r w:rsidR="00BF3D43">
        <w:rPr>
          <w:b/>
          <w:bCs w:val="0"/>
          <w:sz w:val="24"/>
          <w:szCs w:val="24"/>
        </w:rPr>
        <w:t xml:space="preserve">has almost all the Maps in the Sacred Bridge but for less </w:t>
      </w:r>
      <w:proofErr w:type="spellStart"/>
      <w:r w:rsidR="00BF3D43">
        <w:rPr>
          <w:b/>
          <w:bCs w:val="0"/>
          <w:sz w:val="24"/>
          <w:szCs w:val="24"/>
        </w:rPr>
        <w:t>then</w:t>
      </w:r>
      <w:proofErr w:type="spellEnd"/>
      <w:r w:rsidR="00BF3D43">
        <w:rPr>
          <w:b/>
          <w:bCs w:val="0"/>
          <w:sz w:val="24"/>
          <w:szCs w:val="24"/>
        </w:rPr>
        <w:t xml:space="preserve"> half the price.  </w:t>
      </w:r>
      <w:r w:rsidR="002E08E0">
        <w:rPr>
          <w:b/>
          <w:bCs w:val="0"/>
          <w:sz w:val="24"/>
          <w:szCs w:val="24"/>
        </w:rPr>
        <w:t xml:space="preserve">(Included in Carta Collection) which is included in Logos </w:t>
      </w:r>
      <w:proofErr w:type="gramStart"/>
      <w:r w:rsidR="002E08E0">
        <w:rPr>
          <w:b/>
          <w:bCs w:val="0"/>
          <w:sz w:val="24"/>
          <w:szCs w:val="24"/>
        </w:rPr>
        <w:t>Silver</w:t>
      </w:r>
      <w:proofErr w:type="gramEnd"/>
      <w:r w:rsidR="00BA115C">
        <w:rPr>
          <w:b/>
          <w:bCs w:val="0"/>
          <w:sz w:val="24"/>
          <w:szCs w:val="24"/>
        </w:rPr>
        <w:t xml:space="preserve">  </w:t>
      </w:r>
    </w:p>
    <w:p w14:paraId="23A84998" w14:textId="6D0A17C4" w:rsidR="002E08E0" w:rsidRDefault="00A816B9" w:rsidP="002E08E0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2. </w:t>
      </w:r>
      <w:hyperlink r:id="rId7" w:history="1">
        <w:r w:rsidR="007E0C1B" w:rsidRPr="007E0C1B">
          <w:rPr>
            <w:rStyle w:val="Hyperlink"/>
            <w:b/>
            <w:bCs w:val="0"/>
            <w:sz w:val="24"/>
            <w:szCs w:val="24"/>
          </w:rPr>
          <w:t>The Sacred Bridge: Carta’s Atlas of the Biblical World, 2nd ed</w:t>
        </w:r>
        <w:r w:rsidR="002E08E0" w:rsidRPr="007E0C1B">
          <w:rPr>
            <w:rStyle w:val="Hyperlink"/>
            <w:b/>
            <w:bCs w:val="0"/>
            <w:sz w:val="24"/>
            <w:szCs w:val="24"/>
          </w:rPr>
          <w:t>-</w:t>
        </w:r>
      </w:hyperlink>
      <w:r w:rsidR="002E08E0">
        <w:rPr>
          <w:b/>
          <w:bCs w:val="0"/>
          <w:sz w:val="24"/>
          <w:szCs w:val="24"/>
        </w:rPr>
        <w:t xml:space="preserve"> </w:t>
      </w:r>
      <w:r w:rsidR="00BA115C">
        <w:rPr>
          <w:b/>
          <w:bCs w:val="0"/>
          <w:sz w:val="24"/>
          <w:szCs w:val="24"/>
        </w:rPr>
        <w:t xml:space="preserve">Now 119.99 </w:t>
      </w:r>
      <w:r w:rsidR="002E08E0">
        <w:rPr>
          <w:b/>
          <w:bCs w:val="0"/>
          <w:sz w:val="24"/>
          <w:szCs w:val="24"/>
        </w:rPr>
        <w:t>(Included in Carta Collection</w:t>
      </w:r>
      <w:r w:rsidR="00BA115C">
        <w:rPr>
          <w:b/>
          <w:bCs w:val="0"/>
          <w:sz w:val="24"/>
          <w:szCs w:val="24"/>
        </w:rPr>
        <w:t>- now 424.99</w:t>
      </w:r>
      <w:r w:rsidR="002E08E0">
        <w:rPr>
          <w:b/>
          <w:bCs w:val="0"/>
          <w:sz w:val="24"/>
          <w:szCs w:val="24"/>
        </w:rPr>
        <w:t>) which is included in Logos Silver</w:t>
      </w:r>
      <w:r w:rsidR="00BA115C">
        <w:rPr>
          <w:b/>
          <w:bCs w:val="0"/>
          <w:sz w:val="24"/>
          <w:szCs w:val="24"/>
        </w:rPr>
        <w:t xml:space="preserve"> (now 999.99)</w:t>
      </w:r>
    </w:p>
    <w:p w14:paraId="6FB05ED9" w14:textId="717331BC" w:rsidR="00424261" w:rsidRDefault="00424261" w:rsidP="00CB3A2A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3</w:t>
      </w:r>
      <w:r w:rsidR="00A816B9">
        <w:rPr>
          <w:b/>
          <w:bCs w:val="0"/>
          <w:sz w:val="24"/>
          <w:szCs w:val="24"/>
        </w:rPr>
        <w:t xml:space="preserve">. </w:t>
      </w:r>
      <w:hyperlink r:id="rId8" w:history="1">
        <w:proofErr w:type="spellStart"/>
        <w:r w:rsidR="00A816B9" w:rsidRPr="007E0C1B">
          <w:rPr>
            <w:rStyle w:val="Hyperlink"/>
            <w:b/>
            <w:bCs w:val="0"/>
            <w:sz w:val="24"/>
            <w:szCs w:val="24"/>
          </w:rPr>
          <w:t>ESV</w:t>
        </w:r>
        <w:proofErr w:type="spellEnd"/>
        <w:r w:rsidR="00A816B9" w:rsidRPr="007E0C1B">
          <w:rPr>
            <w:rStyle w:val="Hyperlink"/>
            <w:b/>
            <w:bCs w:val="0"/>
            <w:sz w:val="24"/>
            <w:szCs w:val="24"/>
          </w:rPr>
          <w:t xml:space="preserve"> Study Bible</w:t>
        </w:r>
      </w:hyperlink>
      <w:r w:rsidR="002E08E0">
        <w:rPr>
          <w:b/>
          <w:bCs w:val="0"/>
          <w:sz w:val="24"/>
          <w:szCs w:val="24"/>
        </w:rPr>
        <w:t>- Now 39.99</w:t>
      </w:r>
      <w:r w:rsidR="00BF3D43">
        <w:rPr>
          <w:b/>
          <w:bCs w:val="0"/>
          <w:sz w:val="24"/>
          <w:szCs w:val="24"/>
        </w:rPr>
        <w:t xml:space="preserve">  </w:t>
      </w:r>
      <w:r w:rsidR="00B9568B">
        <w:rPr>
          <w:b/>
          <w:bCs w:val="0"/>
          <w:sz w:val="24"/>
          <w:szCs w:val="24"/>
        </w:rPr>
        <w:t>232 Maps</w:t>
      </w:r>
    </w:p>
    <w:p w14:paraId="07C7DC2E" w14:textId="035ACBD7" w:rsidR="00A816B9" w:rsidRDefault="00424261" w:rsidP="00CB3A2A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4. </w:t>
      </w:r>
      <w:hyperlink r:id="rId9" w:history="1">
        <w:r w:rsidR="007E0C1B" w:rsidRPr="007E0C1B">
          <w:rPr>
            <w:rStyle w:val="Hyperlink"/>
            <w:b/>
            <w:bCs w:val="0"/>
            <w:sz w:val="24"/>
            <w:szCs w:val="24"/>
          </w:rPr>
          <w:t xml:space="preserve">Crossway </w:t>
        </w:r>
        <w:proofErr w:type="spellStart"/>
        <w:r w:rsidRPr="007E0C1B">
          <w:rPr>
            <w:rStyle w:val="Hyperlink"/>
            <w:b/>
            <w:bCs w:val="0"/>
            <w:sz w:val="24"/>
            <w:szCs w:val="24"/>
          </w:rPr>
          <w:t>ESV</w:t>
        </w:r>
        <w:proofErr w:type="spellEnd"/>
        <w:r w:rsidRPr="007E0C1B">
          <w:rPr>
            <w:rStyle w:val="Hyperlink"/>
            <w:b/>
            <w:bCs w:val="0"/>
            <w:sz w:val="24"/>
            <w:szCs w:val="24"/>
          </w:rPr>
          <w:t xml:space="preserve"> Bible Atlas</w:t>
        </w:r>
      </w:hyperlink>
      <w:r w:rsidR="002E08E0">
        <w:rPr>
          <w:b/>
          <w:bCs w:val="0"/>
          <w:sz w:val="24"/>
          <w:szCs w:val="24"/>
        </w:rPr>
        <w:t>- Now 20.99</w:t>
      </w:r>
      <w:r w:rsidR="00B9568B">
        <w:rPr>
          <w:b/>
          <w:bCs w:val="0"/>
          <w:sz w:val="24"/>
          <w:szCs w:val="24"/>
        </w:rPr>
        <w:t xml:space="preserve"> (best bang for the buck) around 200 Maps</w:t>
      </w:r>
      <w:r>
        <w:rPr>
          <w:b/>
          <w:bCs w:val="0"/>
          <w:sz w:val="24"/>
          <w:szCs w:val="24"/>
        </w:rPr>
        <w:t xml:space="preserve"> </w:t>
      </w:r>
      <w:r w:rsidR="00BF3D43">
        <w:rPr>
          <w:b/>
          <w:bCs w:val="0"/>
          <w:sz w:val="24"/>
          <w:szCs w:val="24"/>
        </w:rPr>
        <w:t xml:space="preserve"> </w:t>
      </w:r>
    </w:p>
    <w:p w14:paraId="4F2515E7" w14:textId="39DAE0E1" w:rsidR="00424261" w:rsidRDefault="00424261" w:rsidP="00424261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5. </w:t>
      </w:r>
      <w:hyperlink r:id="rId10" w:history="1">
        <w:r w:rsidRPr="007E0C1B">
          <w:rPr>
            <w:rStyle w:val="Hyperlink"/>
            <w:b/>
            <w:bCs w:val="0"/>
            <w:sz w:val="24"/>
            <w:szCs w:val="24"/>
          </w:rPr>
          <w:t>Biblical Place Maps</w:t>
        </w:r>
      </w:hyperlink>
      <w:r w:rsidR="002E08E0">
        <w:rPr>
          <w:b/>
          <w:bCs w:val="0"/>
          <w:sz w:val="24"/>
          <w:szCs w:val="24"/>
        </w:rPr>
        <w:t>- should be free</w:t>
      </w:r>
    </w:p>
    <w:p w14:paraId="08078470" w14:textId="56A1E012" w:rsidR="00A816B9" w:rsidRDefault="00424261" w:rsidP="00CB3A2A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6</w:t>
      </w:r>
      <w:r w:rsidR="00A816B9">
        <w:rPr>
          <w:b/>
          <w:bCs w:val="0"/>
          <w:sz w:val="24"/>
          <w:szCs w:val="24"/>
        </w:rPr>
        <w:t xml:space="preserve">. </w:t>
      </w:r>
      <w:hyperlink r:id="rId11" w:history="1">
        <w:r w:rsidR="00A816B9" w:rsidRPr="007E0C1B">
          <w:rPr>
            <w:rStyle w:val="Hyperlink"/>
            <w:b/>
            <w:bCs w:val="0"/>
            <w:sz w:val="24"/>
            <w:szCs w:val="24"/>
          </w:rPr>
          <w:t>The New Moody Atlas of the Bible</w:t>
        </w:r>
      </w:hyperlink>
      <w:r w:rsidR="002E08E0">
        <w:rPr>
          <w:b/>
          <w:bCs w:val="0"/>
          <w:sz w:val="24"/>
          <w:szCs w:val="24"/>
        </w:rPr>
        <w:t>- 42.99 (The Maps only edition is not linked to my personal books)</w:t>
      </w:r>
    </w:p>
    <w:p w14:paraId="30CFF9CF" w14:textId="72CF1290" w:rsidR="00A816B9" w:rsidRDefault="00424261" w:rsidP="00CB3A2A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7</w:t>
      </w:r>
      <w:r w:rsidR="00A816B9">
        <w:rPr>
          <w:b/>
          <w:bCs w:val="0"/>
          <w:sz w:val="24"/>
          <w:szCs w:val="24"/>
        </w:rPr>
        <w:t xml:space="preserve">. </w:t>
      </w:r>
      <w:hyperlink r:id="rId12" w:history="1">
        <w:proofErr w:type="spellStart"/>
        <w:r w:rsidR="00A816B9" w:rsidRPr="007E0C1B">
          <w:rPr>
            <w:rStyle w:val="Hyperlink"/>
            <w:b/>
            <w:bCs w:val="0"/>
            <w:sz w:val="24"/>
            <w:szCs w:val="24"/>
          </w:rPr>
          <w:t>CS</w:t>
        </w:r>
        <w:r w:rsidR="007E0C1B" w:rsidRPr="007E0C1B">
          <w:rPr>
            <w:rStyle w:val="Hyperlink"/>
            <w:b/>
            <w:bCs w:val="0"/>
            <w:sz w:val="24"/>
            <w:szCs w:val="24"/>
          </w:rPr>
          <w:t>B</w:t>
        </w:r>
        <w:proofErr w:type="spellEnd"/>
        <w:r w:rsidR="00A816B9" w:rsidRPr="007E0C1B">
          <w:rPr>
            <w:rStyle w:val="Hyperlink"/>
            <w:b/>
            <w:bCs w:val="0"/>
            <w:sz w:val="24"/>
            <w:szCs w:val="24"/>
          </w:rPr>
          <w:t xml:space="preserve"> Study Bible</w:t>
        </w:r>
      </w:hyperlink>
      <w:r w:rsidR="00BF3D43">
        <w:rPr>
          <w:b/>
          <w:bCs w:val="0"/>
          <w:sz w:val="24"/>
          <w:szCs w:val="24"/>
        </w:rPr>
        <w:t>- much clearer maps then in the Holman Bible Atlas but not as complete</w:t>
      </w:r>
      <w:r w:rsidR="00B9568B">
        <w:rPr>
          <w:b/>
          <w:bCs w:val="0"/>
          <w:sz w:val="24"/>
          <w:szCs w:val="24"/>
        </w:rPr>
        <w:t xml:space="preserve"> (less </w:t>
      </w:r>
      <w:proofErr w:type="spellStart"/>
      <w:r w:rsidR="00B9568B">
        <w:rPr>
          <w:b/>
          <w:bCs w:val="0"/>
          <w:sz w:val="24"/>
          <w:szCs w:val="24"/>
        </w:rPr>
        <w:t>then</w:t>
      </w:r>
      <w:proofErr w:type="spellEnd"/>
      <w:r w:rsidR="00B9568B">
        <w:rPr>
          <w:b/>
          <w:bCs w:val="0"/>
          <w:sz w:val="24"/>
          <w:szCs w:val="24"/>
        </w:rPr>
        <w:t xml:space="preserve"> half of the maps) Now 23.99</w:t>
      </w:r>
    </w:p>
    <w:p w14:paraId="3D43E764" w14:textId="0FF5A3A3" w:rsidR="00A816B9" w:rsidRDefault="00424261" w:rsidP="00CB3A2A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8</w:t>
      </w:r>
      <w:r w:rsidR="00A816B9">
        <w:rPr>
          <w:b/>
          <w:bCs w:val="0"/>
          <w:sz w:val="24"/>
          <w:szCs w:val="24"/>
        </w:rPr>
        <w:t xml:space="preserve">. </w:t>
      </w:r>
      <w:hyperlink r:id="rId13" w:history="1">
        <w:r w:rsidR="00A816B9" w:rsidRPr="007E0C1B">
          <w:rPr>
            <w:rStyle w:val="Hyperlink"/>
            <w:b/>
            <w:bCs w:val="0"/>
            <w:sz w:val="24"/>
            <w:szCs w:val="24"/>
          </w:rPr>
          <w:t xml:space="preserve">NIV </w:t>
        </w:r>
        <w:r w:rsidR="009D0F3D" w:rsidRPr="007E0C1B">
          <w:rPr>
            <w:rStyle w:val="Hyperlink"/>
            <w:b/>
            <w:bCs w:val="0"/>
            <w:sz w:val="24"/>
            <w:szCs w:val="24"/>
          </w:rPr>
          <w:t>Biblical Theology Study</w:t>
        </w:r>
        <w:r w:rsidR="00A816B9" w:rsidRPr="007E0C1B">
          <w:rPr>
            <w:rStyle w:val="Hyperlink"/>
            <w:b/>
            <w:bCs w:val="0"/>
            <w:sz w:val="24"/>
            <w:szCs w:val="24"/>
          </w:rPr>
          <w:t xml:space="preserve"> Bible Maps</w:t>
        </w:r>
      </w:hyperlink>
      <w:r w:rsidR="002E08E0">
        <w:rPr>
          <w:b/>
          <w:bCs w:val="0"/>
          <w:sz w:val="24"/>
          <w:szCs w:val="24"/>
        </w:rPr>
        <w:t>- Now 39.99</w:t>
      </w:r>
    </w:p>
    <w:p w14:paraId="7B6F767D" w14:textId="0663C52A" w:rsidR="00A816B9" w:rsidRPr="00A816B9" w:rsidRDefault="00424261" w:rsidP="00A816B9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9</w:t>
      </w:r>
      <w:r w:rsidR="00A816B9">
        <w:rPr>
          <w:b/>
          <w:bCs w:val="0"/>
          <w:sz w:val="24"/>
          <w:szCs w:val="24"/>
        </w:rPr>
        <w:t xml:space="preserve">.  </w:t>
      </w:r>
      <w:hyperlink r:id="rId14" w:history="1">
        <w:r w:rsidR="00A816B9" w:rsidRPr="007E0C1B">
          <w:rPr>
            <w:rStyle w:val="Hyperlink"/>
            <w:b/>
            <w:bCs w:val="0"/>
            <w:sz w:val="24"/>
            <w:szCs w:val="24"/>
          </w:rPr>
          <w:t>NIV Stu</w:t>
        </w:r>
        <w:r w:rsidR="00A816B9" w:rsidRPr="007E0C1B">
          <w:rPr>
            <w:rStyle w:val="Hyperlink"/>
            <w:b/>
            <w:bCs w:val="0"/>
            <w:sz w:val="24"/>
            <w:szCs w:val="24"/>
          </w:rPr>
          <w:t>d</w:t>
        </w:r>
        <w:r w:rsidR="00A816B9" w:rsidRPr="007E0C1B">
          <w:rPr>
            <w:rStyle w:val="Hyperlink"/>
            <w:b/>
            <w:bCs w:val="0"/>
            <w:sz w:val="24"/>
            <w:szCs w:val="24"/>
          </w:rPr>
          <w:t>y Bible Notes Fully Revised Edition</w:t>
        </w:r>
      </w:hyperlink>
      <w:r w:rsidR="002E08E0">
        <w:rPr>
          <w:b/>
          <w:bCs w:val="0"/>
          <w:sz w:val="24"/>
          <w:szCs w:val="24"/>
        </w:rPr>
        <w:t>- now 43.99</w:t>
      </w:r>
    </w:p>
    <w:p w14:paraId="7E219E54" w14:textId="3A02DFBF" w:rsidR="00A816B9" w:rsidRDefault="00424261" w:rsidP="00A816B9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10</w:t>
      </w:r>
      <w:r w:rsidR="00A816B9">
        <w:rPr>
          <w:b/>
          <w:bCs w:val="0"/>
          <w:sz w:val="24"/>
          <w:szCs w:val="24"/>
        </w:rPr>
        <w:t xml:space="preserve">.  </w:t>
      </w:r>
      <w:hyperlink r:id="rId15" w:history="1">
        <w:r w:rsidR="00A816B9" w:rsidRPr="007E0C1B">
          <w:rPr>
            <w:rStyle w:val="Hyperlink"/>
            <w:b/>
            <w:bCs w:val="0"/>
            <w:sz w:val="24"/>
            <w:szCs w:val="24"/>
          </w:rPr>
          <w:t>Holman Bible Atlas</w:t>
        </w:r>
      </w:hyperlink>
      <w:r w:rsidR="002E08E0">
        <w:rPr>
          <w:b/>
          <w:bCs w:val="0"/>
          <w:sz w:val="24"/>
          <w:szCs w:val="24"/>
        </w:rPr>
        <w:t>- now 20.99</w:t>
      </w:r>
    </w:p>
    <w:p w14:paraId="1DFF1D48" w14:textId="0DA7E479" w:rsidR="00A816B9" w:rsidRDefault="00424261" w:rsidP="007E0C1B">
      <w:pPr>
        <w:spacing w:after="0" w:line="240" w:lineRule="auto"/>
        <w:ind w:left="403" w:right="403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11</w:t>
      </w:r>
      <w:r w:rsidR="00A816B9">
        <w:rPr>
          <w:b/>
          <w:bCs w:val="0"/>
          <w:sz w:val="24"/>
          <w:szCs w:val="24"/>
        </w:rPr>
        <w:t xml:space="preserve">. </w:t>
      </w:r>
      <w:hyperlink r:id="rId16" w:history="1">
        <w:r w:rsidR="00A816B9" w:rsidRPr="007E0C1B">
          <w:rPr>
            <w:rStyle w:val="Hyperlink"/>
            <w:b/>
            <w:bCs w:val="0"/>
            <w:sz w:val="24"/>
            <w:szCs w:val="24"/>
          </w:rPr>
          <w:t>The Zondervan Bible Atlas</w:t>
        </w:r>
      </w:hyperlink>
      <w:r w:rsidR="002E08E0">
        <w:rPr>
          <w:b/>
          <w:bCs w:val="0"/>
          <w:sz w:val="24"/>
          <w:szCs w:val="24"/>
        </w:rPr>
        <w:t xml:space="preserve"> now 33.99</w:t>
      </w:r>
    </w:p>
    <w:p w14:paraId="23EEEADC" w14:textId="374AD6E4" w:rsidR="00A816B9" w:rsidRPr="00CB3A2A" w:rsidRDefault="00A816B9" w:rsidP="009D0F3D">
      <w:pPr>
        <w:spacing w:after="0" w:line="240" w:lineRule="auto"/>
        <w:ind w:left="360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</w:t>
      </w:r>
      <w:r w:rsidR="00424261">
        <w:rPr>
          <w:b/>
          <w:bCs w:val="0"/>
          <w:sz w:val="24"/>
          <w:szCs w:val="24"/>
        </w:rPr>
        <w:t>4</w:t>
      </w:r>
      <w:r>
        <w:rPr>
          <w:b/>
          <w:bCs w:val="0"/>
          <w:sz w:val="24"/>
          <w:szCs w:val="24"/>
        </w:rPr>
        <w:t xml:space="preserve">.   </w:t>
      </w:r>
      <w:hyperlink r:id="rId17" w:history="1">
        <w:r w:rsidRPr="005A5292">
          <w:rPr>
            <w:rStyle w:val="Hyperlink"/>
            <w:b/>
            <w:bCs w:val="0"/>
            <w:sz w:val="24"/>
            <w:szCs w:val="24"/>
          </w:rPr>
          <w:t xml:space="preserve">Holman Illustrated Bible </w:t>
        </w:r>
        <w:r w:rsidRPr="005A5292">
          <w:rPr>
            <w:rStyle w:val="Hyperlink"/>
            <w:b/>
            <w:bCs w:val="0"/>
            <w:sz w:val="24"/>
            <w:szCs w:val="24"/>
          </w:rPr>
          <w:t>C</w:t>
        </w:r>
        <w:r w:rsidRPr="005A5292">
          <w:rPr>
            <w:rStyle w:val="Hyperlink"/>
            <w:b/>
            <w:bCs w:val="0"/>
            <w:sz w:val="24"/>
            <w:szCs w:val="24"/>
          </w:rPr>
          <w:t>ommentary</w:t>
        </w:r>
      </w:hyperlink>
      <w:r>
        <w:rPr>
          <w:b/>
          <w:bCs w:val="0"/>
          <w:sz w:val="24"/>
          <w:szCs w:val="24"/>
        </w:rPr>
        <w:t xml:space="preserve"> </w:t>
      </w:r>
      <w:r w:rsidR="005A5292">
        <w:rPr>
          <w:b/>
          <w:bCs w:val="0"/>
          <w:sz w:val="24"/>
          <w:szCs w:val="24"/>
        </w:rPr>
        <w:t>- 49.99</w:t>
      </w:r>
    </w:p>
    <w:p w14:paraId="70B6EF9E" w14:textId="38A11BC1" w:rsidR="002E08E0" w:rsidRDefault="00A816B9" w:rsidP="002E08E0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</w:t>
      </w:r>
      <w:r w:rsidR="00424261">
        <w:rPr>
          <w:b/>
          <w:bCs w:val="0"/>
          <w:sz w:val="24"/>
          <w:szCs w:val="24"/>
        </w:rPr>
        <w:t>5</w:t>
      </w:r>
      <w:r>
        <w:rPr>
          <w:b/>
          <w:bCs w:val="0"/>
          <w:sz w:val="24"/>
          <w:szCs w:val="24"/>
        </w:rPr>
        <w:t xml:space="preserve">.   </w:t>
      </w:r>
      <w:hyperlink r:id="rId18" w:history="1">
        <w:r w:rsidRPr="005A5292">
          <w:rPr>
            <w:rStyle w:val="Hyperlink"/>
            <w:b/>
            <w:bCs w:val="0"/>
            <w:sz w:val="24"/>
            <w:szCs w:val="24"/>
          </w:rPr>
          <w:t>Carta Bible Atlas</w:t>
        </w:r>
        <w:r w:rsidR="005A5292" w:rsidRPr="005A5292">
          <w:rPr>
            <w:rStyle w:val="Hyperlink"/>
            <w:b/>
            <w:bCs w:val="0"/>
            <w:sz w:val="24"/>
            <w:szCs w:val="24"/>
          </w:rPr>
          <w:t xml:space="preserve">, </w:t>
        </w:r>
        <w:r w:rsidR="005A5292" w:rsidRPr="005A5292">
          <w:rPr>
            <w:rStyle w:val="Hyperlink"/>
            <w:b/>
            <w:bCs w:val="0"/>
            <w:sz w:val="24"/>
            <w:szCs w:val="24"/>
          </w:rPr>
          <w:t>5</w:t>
        </w:r>
        <w:r w:rsidR="005A5292" w:rsidRPr="005A5292">
          <w:rPr>
            <w:rStyle w:val="Hyperlink"/>
            <w:b/>
            <w:bCs w:val="0"/>
            <w:sz w:val="24"/>
            <w:szCs w:val="24"/>
            <w:vertAlign w:val="superscript"/>
          </w:rPr>
          <w:t>th</w:t>
        </w:r>
        <w:r w:rsidR="005A5292" w:rsidRPr="005A5292">
          <w:rPr>
            <w:rStyle w:val="Hyperlink"/>
            <w:b/>
            <w:bCs w:val="0"/>
            <w:sz w:val="24"/>
            <w:szCs w:val="24"/>
          </w:rPr>
          <w:t xml:space="preserve"> Edition</w:t>
        </w:r>
      </w:hyperlink>
      <w:r w:rsidR="005A5292">
        <w:rPr>
          <w:b/>
          <w:bCs w:val="0"/>
          <w:sz w:val="24"/>
          <w:szCs w:val="24"/>
        </w:rPr>
        <w:t xml:space="preserve"> </w:t>
      </w:r>
      <w:r w:rsidR="00BF3D43">
        <w:rPr>
          <w:b/>
          <w:bCs w:val="0"/>
          <w:sz w:val="24"/>
          <w:szCs w:val="24"/>
        </w:rPr>
        <w:t xml:space="preserve">- the best Bible related maps but in Black and White (many of the same Maps are found in the Carta New Century Handbook but in color.  </w:t>
      </w:r>
      <w:r w:rsidR="002E08E0">
        <w:rPr>
          <w:b/>
          <w:bCs w:val="0"/>
          <w:sz w:val="24"/>
          <w:szCs w:val="24"/>
        </w:rPr>
        <w:t>(Included in Carta Collection) which is included in Logos Silver</w:t>
      </w:r>
      <w:r w:rsidR="005A5292">
        <w:rPr>
          <w:b/>
          <w:bCs w:val="0"/>
          <w:sz w:val="24"/>
          <w:szCs w:val="24"/>
        </w:rPr>
        <w:t xml:space="preserve"> – 54.99</w:t>
      </w:r>
    </w:p>
    <w:p w14:paraId="45CBB622" w14:textId="71AEED8B" w:rsidR="009D0F3D" w:rsidRDefault="00A816B9" w:rsidP="00A816B9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</w:t>
      </w:r>
      <w:r w:rsidR="00424261">
        <w:rPr>
          <w:b/>
          <w:bCs w:val="0"/>
          <w:sz w:val="24"/>
          <w:szCs w:val="24"/>
        </w:rPr>
        <w:t>6</w:t>
      </w:r>
      <w:r w:rsidR="009D0F3D">
        <w:rPr>
          <w:b/>
          <w:bCs w:val="0"/>
          <w:sz w:val="24"/>
          <w:szCs w:val="24"/>
        </w:rPr>
        <w:t xml:space="preserve">.  </w:t>
      </w:r>
      <w:hyperlink r:id="rId19" w:history="1">
        <w:r w:rsidR="009D0F3D" w:rsidRPr="005A5292">
          <w:rPr>
            <w:rStyle w:val="Hyperlink"/>
            <w:b/>
            <w:bCs w:val="0"/>
            <w:sz w:val="24"/>
            <w:szCs w:val="24"/>
          </w:rPr>
          <w:t>Rose Then and Now Bible Atlas with Biblical Background and Culture</w:t>
        </w:r>
      </w:hyperlink>
      <w:r w:rsidR="005A5292">
        <w:rPr>
          <w:b/>
          <w:bCs w:val="0"/>
          <w:sz w:val="24"/>
          <w:szCs w:val="24"/>
        </w:rPr>
        <w:t xml:space="preserve"> – 25.99</w:t>
      </w:r>
    </w:p>
    <w:p w14:paraId="60A69EC8" w14:textId="4A60F987" w:rsidR="00BF3D43" w:rsidRDefault="00BF3D43" w:rsidP="00BF3D43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</w:t>
      </w:r>
      <w:r w:rsidR="00424261">
        <w:rPr>
          <w:b/>
          <w:bCs w:val="0"/>
          <w:sz w:val="24"/>
          <w:szCs w:val="24"/>
        </w:rPr>
        <w:t>7</w:t>
      </w:r>
      <w:r>
        <w:rPr>
          <w:b/>
          <w:bCs w:val="0"/>
          <w:sz w:val="24"/>
          <w:szCs w:val="24"/>
        </w:rPr>
        <w:t xml:space="preserve">.  </w:t>
      </w:r>
      <w:hyperlink r:id="rId20" w:history="1">
        <w:r w:rsidRPr="005A5292">
          <w:rPr>
            <w:rStyle w:val="Hyperlink"/>
            <w:b/>
            <w:bCs w:val="0"/>
            <w:sz w:val="24"/>
            <w:szCs w:val="24"/>
          </w:rPr>
          <w:t>Jesus, A Visual History:  The Dramatic Story of the Messiah in the Holy Land- Uses several of the Satellite Bible Atlas Maps</w:t>
        </w:r>
      </w:hyperlink>
      <w:r w:rsidR="005A5292">
        <w:rPr>
          <w:b/>
          <w:bCs w:val="0"/>
          <w:sz w:val="24"/>
          <w:szCs w:val="24"/>
        </w:rPr>
        <w:t xml:space="preserve"> – 23.99</w:t>
      </w:r>
    </w:p>
    <w:p w14:paraId="700C09DC" w14:textId="0FC69CE3" w:rsidR="00330F62" w:rsidRDefault="009D0F3D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1</w:t>
      </w:r>
      <w:r w:rsidR="00424261">
        <w:rPr>
          <w:b/>
          <w:bCs w:val="0"/>
          <w:sz w:val="24"/>
          <w:szCs w:val="24"/>
        </w:rPr>
        <w:t>8</w:t>
      </w:r>
      <w:r>
        <w:rPr>
          <w:b/>
          <w:bCs w:val="0"/>
          <w:sz w:val="24"/>
          <w:szCs w:val="24"/>
        </w:rPr>
        <w:t xml:space="preserve">.  </w:t>
      </w:r>
      <w:hyperlink r:id="rId21" w:history="1">
        <w:r w:rsidRPr="005A5292">
          <w:rPr>
            <w:rStyle w:val="Hyperlink"/>
            <w:b/>
            <w:bCs w:val="0"/>
            <w:sz w:val="24"/>
            <w:szCs w:val="24"/>
          </w:rPr>
          <w:t>Tynda</w:t>
        </w:r>
        <w:r w:rsidRPr="005A5292">
          <w:rPr>
            <w:rStyle w:val="Hyperlink"/>
            <w:b/>
            <w:bCs w:val="0"/>
            <w:sz w:val="24"/>
            <w:szCs w:val="24"/>
          </w:rPr>
          <w:t>l</w:t>
        </w:r>
        <w:r w:rsidRPr="005A5292">
          <w:rPr>
            <w:rStyle w:val="Hyperlink"/>
            <w:b/>
            <w:bCs w:val="0"/>
            <w:sz w:val="24"/>
            <w:szCs w:val="24"/>
          </w:rPr>
          <w:t>e Handboo</w:t>
        </w:r>
        <w:r w:rsidRPr="005A5292">
          <w:rPr>
            <w:rStyle w:val="Hyperlink"/>
            <w:b/>
            <w:bCs w:val="0"/>
            <w:sz w:val="24"/>
            <w:szCs w:val="24"/>
          </w:rPr>
          <w:t>k</w:t>
        </w:r>
        <w:r w:rsidRPr="005A5292">
          <w:rPr>
            <w:rStyle w:val="Hyperlink"/>
            <w:b/>
            <w:bCs w:val="0"/>
            <w:sz w:val="24"/>
            <w:szCs w:val="24"/>
          </w:rPr>
          <w:t xml:space="preserve"> of Bible Charts and Maps</w:t>
        </w:r>
      </w:hyperlink>
      <w:r w:rsidR="005A5292">
        <w:rPr>
          <w:b/>
          <w:bCs w:val="0"/>
          <w:sz w:val="24"/>
          <w:szCs w:val="24"/>
        </w:rPr>
        <w:t xml:space="preserve"> – 19.99</w:t>
      </w:r>
    </w:p>
    <w:p w14:paraId="7B731197" w14:textId="711B8278" w:rsidR="002E08E0" w:rsidRDefault="00424261" w:rsidP="002E08E0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23.  </w:t>
      </w:r>
      <w:hyperlink r:id="rId22" w:history="1">
        <w:r w:rsidRPr="005A5292">
          <w:rPr>
            <w:rStyle w:val="Hyperlink"/>
            <w:b/>
            <w:bCs w:val="0"/>
            <w:sz w:val="24"/>
            <w:szCs w:val="24"/>
          </w:rPr>
          <w:t>Carta Illustr</w:t>
        </w:r>
        <w:r w:rsidRPr="005A5292">
          <w:rPr>
            <w:rStyle w:val="Hyperlink"/>
            <w:b/>
            <w:bCs w:val="0"/>
            <w:sz w:val="24"/>
            <w:szCs w:val="24"/>
          </w:rPr>
          <w:t>a</w:t>
        </w:r>
        <w:r w:rsidRPr="005A5292">
          <w:rPr>
            <w:rStyle w:val="Hyperlink"/>
            <w:b/>
            <w:bCs w:val="0"/>
            <w:sz w:val="24"/>
            <w:szCs w:val="24"/>
          </w:rPr>
          <w:t>ted Bible Atlas</w:t>
        </w:r>
        <w:r w:rsidR="005A5292" w:rsidRPr="005A5292">
          <w:rPr>
            <w:rStyle w:val="Hyperlink"/>
            <w:b/>
            <w:bCs w:val="0"/>
            <w:sz w:val="24"/>
            <w:szCs w:val="24"/>
          </w:rPr>
          <w:t xml:space="preserve"> with Historical Notes, 2</w:t>
        </w:r>
        <w:r w:rsidR="005A5292" w:rsidRPr="005A5292">
          <w:rPr>
            <w:rStyle w:val="Hyperlink"/>
            <w:b/>
            <w:bCs w:val="0"/>
            <w:sz w:val="24"/>
            <w:szCs w:val="24"/>
            <w:vertAlign w:val="superscript"/>
          </w:rPr>
          <w:t>nd</w:t>
        </w:r>
        <w:r w:rsidR="005A5292" w:rsidRPr="005A5292">
          <w:rPr>
            <w:rStyle w:val="Hyperlink"/>
            <w:b/>
            <w:bCs w:val="0"/>
            <w:sz w:val="24"/>
            <w:szCs w:val="24"/>
          </w:rPr>
          <w:t xml:space="preserve"> Edition</w:t>
        </w:r>
      </w:hyperlink>
      <w:r w:rsidR="002E08E0">
        <w:rPr>
          <w:b/>
          <w:bCs w:val="0"/>
          <w:sz w:val="24"/>
          <w:szCs w:val="24"/>
        </w:rPr>
        <w:t>- (included in Carta Collection) which is included in Logos Silver</w:t>
      </w:r>
      <w:r w:rsidR="005A5292">
        <w:rPr>
          <w:b/>
          <w:bCs w:val="0"/>
          <w:sz w:val="24"/>
          <w:szCs w:val="24"/>
        </w:rPr>
        <w:t xml:space="preserve"> – 9.99</w:t>
      </w:r>
    </w:p>
    <w:p w14:paraId="6D98813B" w14:textId="5CB93149" w:rsidR="00424261" w:rsidRDefault="00424261" w:rsidP="00424261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24.  </w:t>
      </w:r>
      <w:hyperlink r:id="rId23" w:history="1">
        <w:r w:rsidRPr="005A5292">
          <w:rPr>
            <w:rStyle w:val="Hyperlink"/>
            <w:b/>
            <w:bCs w:val="0"/>
            <w:sz w:val="24"/>
            <w:szCs w:val="24"/>
          </w:rPr>
          <w:t>Ne</w:t>
        </w:r>
        <w:r w:rsidRPr="005A5292">
          <w:rPr>
            <w:rStyle w:val="Hyperlink"/>
            <w:b/>
            <w:bCs w:val="0"/>
            <w:sz w:val="24"/>
            <w:szCs w:val="24"/>
          </w:rPr>
          <w:t>w</w:t>
        </w:r>
        <w:r w:rsidRPr="005A5292">
          <w:rPr>
            <w:rStyle w:val="Hyperlink"/>
            <w:b/>
            <w:bCs w:val="0"/>
            <w:sz w:val="24"/>
            <w:szCs w:val="24"/>
          </w:rPr>
          <w:t xml:space="preserve"> Bible Atlas</w:t>
        </w:r>
      </w:hyperlink>
      <w:r>
        <w:rPr>
          <w:b/>
          <w:bCs w:val="0"/>
          <w:sz w:val="24"/>
          <w:szCs w:val="24"/>
        </w:rPr>
        <w:t xml:space="preserve">- black and white maps </w:t>
      </w:r>
      <w:r w:rsidR="005A5292">
        <w:rPr>
          <w:b/>
          <w:bCs w:val="0"/>
          <w:sz w:val="24"/>
          <w:szCs w:val="24"/>
        </w:rPr>
        <w:t>– 20.99</w:t>
      </w:r>
    </w:p>
    <w:p w14:paraId="0EA2B6D0" w14:textId="1568B1A8" w:rsidR="00424261" w:rsidRDefault="00330F6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2</w:t>
      </w:r>
      <w:r w:rsidR="00424261">
        <w:rPr>
          <w:b/>
          <w:bCs w:val="0"/>
          <w:sz w:val="24"/>
          <w:szCs w:val="24"/>
        </w:rPr>
        <w:t>5</w:t>
      </w:r>
      <w:r>
        <w:rPr>
          <w:b/>
          <w:bCs w:val="0"/>
          <w:sz w:val="24"/>
          <w:szCs w:val="24"/>
        </w:rPr>
        <w:t xml:space="preserve">.  </w:t>
      </w:r>
      <w:hyperlink r:id="rId24" w:history="1">
        <w:r w:rsidRPr="005A5292">
          <w:rPr>
            <w:rStyle w:val="Hyperlink"/>
            <w:b/>
            <w:bCs w:val="0"/>
            <w:sz w:val="24"/>
            <w:szCs w:val="24"/>
          </w:rPr>
          <w:t>Nelson Study Bible</w:t>
        </w:r>
      </w:hyperlink>
      <w:r>
        <w:rPr>
          <w:b/>
          <w:bCs w:val="0"/>
          <w:sz w:val="24"/>
          <w:szCs w:val="24"/>
        </w:rPr>
        <w:t xml:space="preserve">- only uses a few links (Place Names in the Psalms) </w:t>
      </w:r>
      <w:r w:rsidR="005A5292">
        <w:rPr>
          <w:b/>
          <w:bCs w:val="0"/>
          <w:sz w:val="24"/>
          <w:szCs w:val="24"/>
        </w:rPr>
        <w:t>– 31.99</w:t>
      </w:r>
    </w:p>
    <w:p w14:paraId="6C74361F" w14:textId="77777777" w:rsidR="00324F7D" w:rsidRDefault="00324F7D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</w:p>
    <w:p w14:paraId="0C774336" w14:textId="77777777" w:rsidR="00324F7D" w:rsidRPr="00324F7D" w:rsidRDefault="00324F7D" w:rsidP="005A5292">
      <w:pPr>
        <w:spacing w:after="0" w:line="240" w:lineRule="auto"/>
        <w:ind w:left="403" w:right="403"/>
        <w:rPr>
          <w:b/>
          <w:bCs w:val="0"/>
          <w:sz w:val="24"/>
          <w:szCs w:val="24"/>
          <w:u w:val="single"/>
        </w:rPr>
      </w:pPr>
      <w:r w:rsidRPr="00324F7D">
        <w:rPr>
          <w:b/>
          <w:bCs w:val="0"/>
          <w:sz w:val="24"/>
          <w:szCs w:val="24"/>
          <w:u w:val="single"/>
        </w:rPr>
        <w:t>MAPS INCLUDED IN LOGOS</w:t>
      </w:r>
    </w:p>
    <w:p w14:paraId="42818B18" w14:textId="7BF8A24C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Logos 7 Maps- should be included in most packages (full feature upgrade)</w:t>
      </w:r>
    </w:p>
    <w:p w14:paraId="7EC1FA2C" w14:textId="6CEF2D4C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Logos Deluxe Map Set- should be included in most </w:t>
      </w:r>
      <w:proofErr w:type="gramStart"/>
      <w:r>
        <w:rPr>
          <w:b/>
          <w:bCs w:val="0"/>
          <w:sz w:val="24"/>
          <w:szCs w:val="24"/>
        </w:rPr>
        <w:t>packages</w:t>
      </w:r>
      <w:proofErr w:type="gramEnd"/>
      <w:r>
        <w:rPr>
          <w:b/>
          <w:bCs w:val="0"/>
          <w:sz w:val="24"/>
          <w:szCs w:val="24"/>
        </w:rPr>
        <w:t xml:space="preserve"> </w:t>
      </w:r>
    </w:p>
    <w:p w14:paraId="72A75DBF" w14:textId="2EA9B432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Logos Media Maps- should be included in most </w:t>
      </w:r>
      <w:proofErr w:type="gramStart"/>
      <w:r>
        <w:rPr>
          <w:b/>
          <w:bCs w:val="0"/>
          <w:sz w:val="24"/>
          <w:szCs w:val="24"/>
        </w:rPr>
        <w:t>packages</w:t>
      </w:r>
      <w:proofErr w:type="gramEnd"/>
    </w:p>
    <w:p w14:paraId="21869151" w14:textId="77777777" w:rsidR="005A5292" w:rsidRDefault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</w:p>
    <w:p w14:paraId="53A67BB8" w14:textId="020DF8EA" w:rsidR="005A5292" w:rsidRPr="00324F7D" w:rsidRDefault="005A5292">
      <w:pPr>
        <w:spacing w:after="0" w:line="240" w:lineRule="auto"/>
        <w:ind w:left="403" w:right="403"/>
        <w:rPr>
          <w:b/>
          <w:bCs w:val="0"/>
          <w:sz w:val="24"/>
          <w:szCs w:val="24"/>
          <w:u w:val="single"/>
        </w:rPr>
      </w:pPr>
      <w:r w:rsidRPr="00324F7D">
        <w:rPr>
          <w:b/>
          <w:bCs w:val="0"/>
          <w:sz w:val="24"/>
          <w:szCs w:val="24"/>
          <w:u w:val="single"/>
        </w:rPr>
        <w:t>NOTE</w:t>
      </w:r>
      <w:r w:rsidR="00324F7D" w:rsidRPr="00324F7D">
        <w:rPr>
          <w:b/>
          <w:bCs w:val="0"/>
          <w:sz w:val="24"/>
          <w:szCs w:val="24"/>
          <w:u w:val="single"/>
        </w:rPr>
        <w:t xml:space="preserve">: </w:t>
      </w:r>
      <w:r w:rsidRPr="00324F7D">
        <w:rPr>
          <w:b/>
          <w:bCs w:val="0"/>
          <w:sz w:val="24"/>
          <w:szCs w:val="24"/>
          <w:u w:val="single"/>
        </w:rPr>
        <w:t>THESE TWO NOT CURRENTLY AVAILABLE IN LOGOS</w:t>
      </w:r>
    </w:p>
    <w:p w14:paraId="46C52083" w14:textId="5BD0A2D3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* </w:t>
      </w:r>
      <w:hyperlink r:id="rId25" w:history="1">
        <w:r w:rsidRPr="00324F7D">
          <w:rPr>
            <w:rStyle w:val="Hyperlink"/>
            <w:b/>
            <w:bCs w:val="0"/>
            <w:sz w:val="24"/>
            <w:szCs w:val="24"/>
          </w:rPr>
          <w:t>A Visual Guide to Bible Events</w:t>
        </w:r>
      </w:hyperlink>
      <w:r>
        <w:rPr>
          <w:b/>
          <w:bCs w:val="0"/>
          <w:sz w:val="24"/>
          <w:szCs w:val="24"/>
        </w:rPr>
        <w:t xml:space="preserve">- not sure if still available </w:t>
      </w:r>
    </w:p>
    <w:p w14:paraId="137D0AF3" w14:textId="427934D4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* </w:t>
      </w:r>
      <w:hyperlink r:id="rId26" w:history="1">
        <w:r w:rsidRPr="005A5292">
          <w:rPr>
            <w:rStyle w:val="Hyperlink"/>
            <w:b/>
            <w:bCs w:val="0"/>
            <w:sz w:val="24"/>
            <w:szCs w:val="24"/>
          </w:rPr>
          <w:t>A Visual Guide to</w:t>
        </w:r>
        <w:r w:rsidRPr="005A5292">
          <w:rPr>
            <w:rStyle w:val="Hyperlink"/>
            <w:b/>
            <w:bCs w:val="0"/>
            <w:sz w:val="24"/>
            <w:szCs w:val="24"/>
          </w:rPr>
          <w:t xml:space="preserve"> </w:t>
        </w:r>
        <w:r w:rsidRPr="005A5292">
          <w:rPr>
            <w:rStyle w:val="Hyperlink"/>
            <w:b/>
            <w:bCs w:val="0"/>
            <w:sz w:val="24"/>
            <w:szCs w:val="24"/>
          </w:rPr>
          <w:t>Gospel Events</w:t>
        </w:r>
      </w:hyperlink>
      <w:r>
        <w:rPr>
          <w:b/>
          <w:bCs w:val="0"/>
          <w:sz w:val="24"/>
          <w:szCs w:val="24"/>
        </w:rPr>
        <w:t>- not sure if still available</w:t>
      </w:r>
    </w:p>
    <w:p w14:paraId="54449FFA" w14:textId="5FDB746B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 xml:space="preserve">* </w:t>
      </w:r>
      <w:hyperlink r:id="rId27" w:history="1">
        <w:r w:rsidRPr="00324F7D">
          <w:rPr>
            <w:rStyle w:val="Hyperlink"/>
            <w:b/>
            <w:bCs w:val="0"/>
            <w:sz w:val="24"/>
            <w:szCs w:val="24"/>
          </w:rPr>
          <w:t>The New Unger Bible Handbook</w:t>
        </w:r>
      </w:hyperlink>
      <w:r>
        <w:rPr>
          <w:b/>
          <w:bCs w:val="0"/>
          <w:sz w:val="24"/>
          <w:szCs w:val="24"/>
        </w:rPr>
        <w:t>- uses many of the Baker Bible Atlas Maps</w:t>
      </w:r>
    </w:p>
    <w:p w14:paraId="3FDB1F18" w14:textId="77777777" w:rsidR="005A5292" w:rsidRDefault="005A5292" w:rsidP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</w:p>
    <w:p w14:paraId="6B30B60E" w14:textId="77777777" w:rsidR="005A5292" w:rsidRDefault="005A5292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</w:p>
    <w:p w14:paraId="78419D25" w14:textId="083682F7" w:rsidR="007E0C1B" w:rsidRDefault="007E0C1B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</w:p>
    <w:p w14:paraId="2E4AEE36" w14:textId="010E1C12" w:rsidR="007E0C1B" w:rsidRPr="00A816B9" w:rsidRDefault="007E0C1B">
      <w:pPr>
        <w:spacing w:after="0" w:line="240" w:lineRule="auto"/>
        <w:ind w:left="403" w:right="403"/>
        <w:rPr>
          <w:b/>
          <w:bCs w:val="0"/>
          <w:sz w:val="24"/>
          <w:szCs w:val="24"/>
        </w:rPr>
      </w:pPr>
    </w:p>
    <w:sectPr w:rsidR="007E0C1B" w:rsidRPr="00A816B9" w:rsidSect="00215D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00D69" w14:textId="77777777" w:rsidR="008B03F4" w:rsidRDefault="008B03F4" w:rsidP="00FC7032">
      <w:pPr>
        <w:spacing w:after="0" w:line="240" w:lineRule="auto"/>
      </w:pPr>
      <w:r>
        <w:separator/>
      </w:r>
    </w:p>
  </w:endnote>
  <w:endnote w:type="continuationSeparator" w:id="0">
    <w:p w14:paraId="34490727" w14:textId="77777777" w:rsidR="008B03F4" w:rsidRDefault="008B03F4" w:rsidP="00FC7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C5D5F5" w14:textId="77777777" w:rsidR="008B03F4" w:rsidRDefault="008B03F4" w:rsidP="00FC7032">
      <w:pPr>
        <w:spacing w:after="0" w:line="240" w:lineRule="auto"/>
      </w:pPr>
      <w:r>
        <w:separator/>
      </w:r>
    </w:p>
  </w:footnote>
  <w:footnote w:type="continuationSeparator" w:id="0">
    <w:p w14:paraId="4F9F5794" w14:textId="77777777" w:rsidR="008B03F4" w:rsidRDefault="008B03F4" w:rsidP="00FC70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1NzYwNTM1NTAzMTNQ0lEKTi0uzszPAykwrAUAbCgLCywAAAA="/>
  </w:docVars>
  <w:rsids>
    <w:rsidRoot w:val="00CB3A2A"/>
    <w:rsid w:val="00035006"/>
    <w:rsid w:val="001C2D3C"/>
    <w:rsid w:val="002E08E0"/>
    <w:rsid w:val="00324F7D"/>
    <w:rsid w:val="00330F62"/>
    <w:rsid w:val="00424261"/>
    <w:rsid w:val="005A5292"/>
    <w:rsid w:val="007E0C1B"/>
    <w:rsid w:val="0081038C"/>
    <w:rsid w:val="008A5A69"/>
    <w:rsid w:val="008B03F4"/>
    <w:rsid w:val="0090202F"/>
    <w:rsid w:val="009D0F3D"/>
    <w:rsid w:val="00A816B9"/>
    <w:rsid w:val="00B9568B"/>
    <w:rsid w:val="00BA115C"/>
    <w:rsid w:val="00BF3D43"/>
    <w:rsid w:val="00C065FA"/>
    <w:rsid w:val="00CB3A2A"/>
    <w:rsid w:val="00F03DCE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DD752"/>
  <w15:chartTrackingRefBased/>
  <w15:docId w15:val="{4723CD40-23AE-4102-A8B6-612C2F15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Cs/>
        <w:sz w:val="22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032"/>
  </w:style>
  <w:style w:type="paragraph" w:styleId="Footer">
    <w:name w:val="footer"/>
    <w:basedOn w:val="Normal"/>
    <w:link w:val="FooterChar"/>
    <w:uiPriority w:val="99"/>
    <w:unhideWhenUsed/>
    <w:rsid w:val="00FC70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032"/>
  </w:style>
  <w:style w:type="character" w:styleId="Hyperlink">
    <w:name w:val="Hyperlink"/>
    <w:basedOn w:val="DefaultParagraphFont"/>
    <w:uiPriority w:val="99"/>
    <w:unhideWhenUsed/>
    <w:rsid w:val="00BA11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1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0C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5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tners.faithlife.com/click.track?CID=432198&amp;AFID=479763&amp;nonencodedurl=https://www.logos.com/product/5253/esv-study-bible" TargetMode="External"/><Relationship Id="rId13" Type="http://schemas.openxmlformats.org/officeDocument/2006/relationships/hyperlink" Target="https://partners.faithlife.com/click.track?CID=432198&amp;AFID=479763&amp;nonencodedurl=https://www.logos.com/product/53349/niv-biblical-theology-study-bible-notes" TargetMode="External"/><Relationship Id="rId18" Type="http://schemas.openxmlformats.org/officeDocument/2006/relationships/hyperlink" Target="https://partners.faithlife.com/click.track?CID=432198&amp;AFID=479763&amp;nonencodedurl=https://www.logos.com/product/190969/the-carta-bible-atlas-5th-ed" TargetMode="External"/><Relationship Id="rId26" Type="http://schemas.openxmlformats.org/officeDocument/2006/relationships/hyperlink" Target="logosres:visgdgospevents;ref=Page.p_125;off=82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artners.faithlife.com/click.track?CID=432198&amp;AFID=479763&amp;nonencodedurl=https://www.logos.com/product/200438/tyndale-handbook-of-bible-charts-and-maps" TargetMode="External"/><Relationship Id="rId7" Type="http://schemas.openxmlformats.org/officeDocument/2006/relationships/hyperlink" Target="https://partners.faithlife.com/click.track?CID=432198&amp;AFID=479763&amp;nonencodedurl=https://www.logos.com/product/190963/the-sacred-bridge-cartas-atlas-of-the-biblical-world-2nd-ed" TargetMode="External"/><Relationship Id="rId12" Type="http://schemas.openxmlformats.org/officeDocument/2006/relationships/hyperlink" Target="https://partners.faithlife.com/click.track?CID=432198&amp;AFID=479763&amp;nonencodedurl=https://www.logos.com/product/188509/csb-study-bible" TargetMode="External"/><Relationship Id="rId17" Type="http://schemas.openxmlformats.org/officeDocument/2006/relationships/hyperlink" Target="https://partners.faithlife.com/click.track?CID=432198&amp;AFID=479763&amp;nonencodedurl=https://www.logos.com/product/201227/holman-illustrated-bible-commentary" TargetMode="External"/><Relationship Id="rId25" Type="http://schemas.openxmlformats.org/officeDocument/2006/relationships/hyperlink" Target="logosres:visgdbblevents;ref=Page.p_43;off=1440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tners.faithlife.com/click.track?CID=432198&amp;AFID=479763&amp;nonencodedurl=https://www.logos.com/product/26727/zondervan-atlas-of-the-bible" TargetMode="External"/><Relationship Id="rId20" Type="http://schemas.openxmlformats.org/officeDocument/2006/relationships/hyperlink" Target="https://partners.faithlife.com/click.track?CID=432198&amp;AFID=479763&amp;nonencodedurl=https://www.logos.com/product/177125/jesus-a-visual-history-the-dramatic-story-of-the-messiah-in-the-holy-land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artners.faithlife.com/click.track?CID=432198&amp;AFID=479763&amp;nonencodedurl=https://www.logos.com/product/190973/cartas-new-century-handbook-and-atlas-of-the-bible" TargetMode="External"/><Relationship Id="rId11" Type="http://schemas.openxmlformats.org/officeDocument/2006/relationships/hyperlink" Target="https://partners.faithlife.com/click.track?CID=432198&amp;AFID=479763&amp;nonencodedurl=https://www.logos.com/product/121690/the-new-moody-atlas-of-the-bible" TargetMode="External"/><Relationship Id="rId24" Type="http://schemas.openxmlformats.org/officeDocument/2006/relationships/hyperlink" Target="https://partners.faithlife.com/click.track?CID=432198&amp;AFID=479763&amp;nonencodedurl=https://www.logos.com/product/1203/nelson-study-bibl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partners.faithlife.com/click.track?CID=432198&amp;AFID=479763&amp;nonencodedurl=https://www.logos.com/product/7301/holman-bible-atlas-a-complete-guide-to-the-expansive-geography-of-biblical-history" TargetMode="External"/><Relationship Id="rId23" Type="http://schemas.openxmlformats.org/officeDocument/2006/relationships/hyperlink" Target="https://partners.faithlife.com/click.track?CID=432198&amp;AFID=479763&amp;nonencodedurl=https://www.logos.com/product/30242/new-bible-atlas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partners.faithlife.com/click.track?CID=432198&amp;AFID=479763&amp;nonencodedurl=https://www.logos.com/product/182764/biblical-places-maps" TargetMode="External"/><Relationship Id="rId19" Type="http://schemas.openxmlformats.org/officeDocument/2006/relationships/hyperlink" Target="https://partners.faithlife.com/click.track?CID=432198&amp;AFID=479763&amp;nonencodedurl=https://www.logos.com/product/31905/rose-then-and-now-bible-map-atlas-with-biblical-background-and-cultur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partners.faithlife.com/click.track?CID=432198&amp;AFID=479763&amp;nonencodedurl=https://www.logos.com/product/166061/crossway-esv-bible-atlas" TargetMode="External"/><Relationship Id="rId14" Type="http://schemas.openxmlformats.org/officeDocument/2006/relationships/hyperlink" Target="https://www.logos.com/product/192576/niv-study-bible-notes?utm_source=John+Fallahee&amp;utm_medium=partner&amp;ClickID=06_74416852_d2988522-1b37-414b-b401-13dc58919d91" TargetMode="External"/><Relationship Id="rId22" Type="http://schemas.openxmlformats.org/officeDocument/2006/relationships/hyperlink" Target="https://partners.faithlife.com/click.track?CID=432198&amp;AFID=479763&amp;nonencodedurl=https://www.logos.com/product/190967/cartas-illustrated-bible-atlas-with-historical-notes-2nd-ed" TargetMode="External"/><Relationship Id="rId27" Type="http://schemas.openxmlformats.org/officeDocument/2006/relationships/hyperlink" Target="logosres:ungerbblhb;ref=Bible.Heb8.6-9;off=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Brumett</dc:creator>
  <cp:keywords/>
  <dc:description/>
  <cp:lastModifiedBy>John Fallahee</cp:lastModifiedBy>
  <cp:revision>2</cp:revision>
  <dcterms:created xsi:type="dcterms:W3CDTF">2021-06-19T11:11:00Z</dcterms:created>
  <dcterms:modified xsi:type="dcterms:W3CDTF">2021-06-19T11:11:00Z</dcterms:modified>
</cp:coreProperties>
</file>